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01" w:rsidRPr="004A6FA2" w:rsidRDefault="00810801" w:rsidP="00810801">
      <w:pPr>
        <w:pStyle w:val="a3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6FA2">
        <w:rPr>
          <w:rFonts w:ascii="Times New Roman" w:hAnsi="Times New Roman"/>
          <w:b/>
          <w:sz w:val="28"/>
          <w:szCs w:val="28"/>
        </w:rPr>
        <w:t xml:space="preserve">Решения заданий олимпиады РГЭУ(РИНХ) по математике </w:t>
      </w:r>
    </w:p>
    <w:p w:rsidR="00810801" w:rsidRPr="004A6FA2" w:rsidRDefault="00810801" w:rsidP="00810801">
      <w:pPr>
        <w:pStyle w:val="a3"/>
        <w:ind w:left="0"/>
        <w:outlineLvl w:val="0"/>
        <w:rPr>
          <w:rFonts w:ascii="Times New Roman" w:hAnsi="Times New Roman"/>
          <w:b/>
          <w:sz w:val="28"/>
          <w:szCs w:val="28"/>
        </w:rPr>
      </w:pPr>
      <w:r w:rsidRPr="004A6FA2">
        <w:rPr>
          <w:rFonts w:ascii="Times New Roman" w:hAnsi="Times New Roman"/>
          <w:b/>
          <w:sz w:val="28"/>
          <w:szCs w:val="28"/>
        </w:rPr>
        <w:t xml:space="preserve">       </w:t>
      </w:r>
      <w:r w:rsidR="001E74AC">
        <w:rPr>
          <w:rFonts w:ascii="Times New Roman" w:hAnsi="Times New Roman"/>
          <w:b/>
          <w:sz w:val="28"/>
          <w:szCs w:val="28"/>
        </w:rPr>
        <w:t xml:space="preserve">     </w:t>
      </w:r>
      <w:r w:rsidRPr="004A6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для 9</w:t>
      </w:r>
      <w:r w:rsidR="001E74AC">
        <w:rPr>
          <w:rFonts w:ascii="Times New Roman" w:hAnsi="Times New Roman"/>
          <w:b/>
          <w:sz w:val="28"/>
          <w:szCs w:val="28"/>
        </w:rPr>
        <w:t xml:space="preserve"> класса (заключительный</w:t>
      </w:r>
      <w:r w:rsidR="00A403D7">
        <w:rPr>
          <w:rFonts w:ascii="Times New Roman" w:hAnsi="Times New Roman"/>
          <w:b/>
          <w:sz w:val="28"/>
          <w:szCs w:val="28"/>
        </w:rPr>
        <w:t xml:space="preserve"> этап) 2022 – 2023</w:t>
      </w:r>
      <w:bookmarkStart w:id="0" w:name="_GoBack"/>
      <w:bookmarkEnd w:id="0"/>
      <w:r w:rsidRPr="004A6FA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0801" w:rsidRPr="004A6FA2" w:rsidRDefault="00810801" w:rsidP="00810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A2">
        <w:rPr>
          <w:rFonts w:ascii="Times New Roman" w:hAnsi="Times New Roman" w:cs="Times New Roman"/>
          <w:b/>
          <w:sz w:val="28"/>
          <w:szCs w:val="28"/>
        </w:rPr>
        <w:t>Решения и ответы</w:t>
      </w:r>
    </w:p>
    <w:p w:rsidR="00E568FD" w:rsidRDefault="00B43507" w:rsidP="00B43507">
      <w:pPr>
        <w:pStyle w:val="a3"/>
        <w:numPr>
          <w:ilvl w:val="0"/>
          <w:numId w:val="1"/>
        </w:numPr>
      </w:pPr>
      <w:r>
        <w:t xml:space="preserve">(лёгкая) </w:t>
      </w:r>
      <w:proofErr w:type="spellStart"/>
      <w:r>
        <w:t>РуГу</w:t>
      </w:r>
      <w:proofErr w:type="spellEnd"/>
      <w:r>
        <w:t xml:space="preserve"> разложил 6 одинаковых настоящих монет по клеткам так, как показано на рисунке</w:t>
      </w:r>
      <w:r w:rsidR="009B247C">
        <w:t xml:space="preserve"> 1</w:t>
      </w:r>
      <w:r>
        <w:t xml:space="preserve">. </w:t>
      </w:r>
      <w:proofErr w:type="spellStart"/>
      <w:r>
        <w:t>ОлЮр</w:t>
      </w:r>
      <w:proofErr w:type="spellEnd"/>
      <w:r>
        <w:t xml:space="preserve"> заменил две монеты, соседние по стороне, на две одинаковые фальшивые, которые легче настоящих и неотличимы от них по внешнему виду. За какое наименьшее число взвешиваний на </w:t>
      </w:r>
      <w:proofErr w:type="spellStart"/>
      <w:r>
        <w:t>двухчашечных</w:t>
      </w:r>
      <w:proofErr w:type="spellEnd"/>
      <w:r>
        <w:t xml:space="preserve"> весах без гирь </w:t>
      </w:r>
      <w:proofErr w:type="spellStart"/>
      <w:r>
        <w:t>РуГу</w:t>
      </w:r>
      <w:proofErr w:type="spellEnd"/>
      <w:r>
        <w:t xml:space="preserve"> сможет обнаружить обе фальшивые монеты? Решение обосновать.</w:t>
      </w:r>
    </w:p>
    <w:p w:rsidR="00B43507" w:rsidRDefault="00B43507" w:rsidP="00B43507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71DA1D4F" wp14:editId="2E66A843">
            <wp:extent cx="1420024" cy="12287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405" cy="123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7C" w:rsidRPr="009B247C" w:rsidRDefault="009B247C" w:rsidP="00B43507">
      <w:pPr>
        <w:ind w:left="360"/>
        <w:jc w:val="center"/>
        <w:rPr>
          <w:b/>
        </w:rPr>
      </w:pPr>
      <w:r w:rsidRPr="009B247C">
        <w:rPr>
          <w:b/>
        </w:rPr>
        <w:t>Рис. 1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Ответ: 2. 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Решение. </w:t>
      </w:r>
    </w:p>
    <w:p w:rsidR="00642855" w:rsidRP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>Оценка. Вс</w:t>
      </w:r>
      <w:r>
        <w:rPr>
          <w:b/>
        </w:rPr>
        <w:t>его положений пары фальшивых мо</w:t>
      </w:r>
      <w:r w:rsidRPr="00642855">
        <w:rPr>
          <w:b/>
        </w:rPr>
        <w:t>нет 5. Если сделано одно взвешивание, то возможны 3 различных показания весов. Значит, какие-то положения фальшивых монет буду</w:t>
      </w:r>
      <w:r>
        <w:rPr>
          <w:b/>
        </w:rPr>
        <w:t>т соответствовать одному показа</w:t>
      </w:r>
      <w:r w:rsidRPr="00642855">
        <w:rPr>
          <w:b/>
        </w:rPr>
        <w:t>нию весов и различить их не удастся. Следовательно, нужно не менее двух взвешиваний.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Пример. Пронумеруем монеты так, как показано на рис. </w:t>
      </w:r>
      <w:r w:rsidR="009B247C">
        <w:rPr>
          <w:b/>
        </w:rPr>
        <w:t>2</w:t>
      </w:r>
      <w:r w:rsidRPr="00642855">
        <w:rPr>
          <w:b/>
        </w:rPr>
        <w:t xml:space="preserve">. </w:t>
      </w:r>
    </w:p>
    <w:p w:rsidR="00642855" w:rsidRDefault="00642855" w:rsidP="00642855">
      <w:pPr>
        <w:ind w:left="360"/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24324D27" wp14:editId="647DD4D6">
            <wp:extent cx="1173219" cy="1025729"/>
            <wp:effectExtent l="0" t="0" r="825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0799" cy="103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55" w:rsidRDefault="009B247C" w:rsidP="009B247C">
      <w:pPr>
        <w:ind w:left="993"/>
        <w:jc w:val="both"/>
        <w:rPr>
          <w:b/>
        </w:rPr>
      </w:pPr>
      <w:r>
        <w:rPr>
          <w:b/>
        </w:rPr>
        <w:t>Рис.2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Первое взвешивание. Сравниваем 2 и 4. 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Первый случай. Если равновесие, то фальшивая пара (1; 3). 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 xml:space="preserve">Второй случай. Если 2 легче, то вторым взвешиванием сравниваем 3 и 5. Если легче 3, то фальшивая пара (2; 3). Если легче 5, то фальшивая пара (2; 5). </w:t>
      </w:r>
    </w:p>
    <w:p w:rsidR="00642855" w:rsidRDefault="00642855" w:rsidP="00642855">
      <w:pPr>
        <w:ind w:left="360"/>
        <w:jc w:val="both"/>
        <w:rPr>
          <w:b/>
        </w:rPr>
      </w:pPr>
      <w:r w:rsidRPr="00642855">
        <w:rPr>
          <w:b/>
        </w:rPr>
        <w:t>Третий случай. Если 4 легче, то вторым взвешиванием сравниваем 3 и 6. Если легче 3, то фальшивая пара (3; 4). Если легче 6, то фальшивая пара (4; 6). Все результаты взвешиваний сведены в таблицу 1.</w:t>
      </w:r>
    </w:p>
    <w:p w:rsidR="00642855" w:rsidRPr="00642855" w:rsidRDefault="00642855" w:rsidP="00642855">
      <w:pPr>
        <w:ind w:left="360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091ADE6A" wp14:editId="5F8CE3CE">
            <wp:extent cx="2714422" cy="148552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3461" cy="151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07" w:rsidRDefault="00B43507" w:rsidP="00B43507">
      <w:pPr>
        <w:pStyle w:val="a3"/>
        <w:numPr>
          <w:ilvl w:val="0"/>
          <w:numId w:val="1"/>
        </w:numPr>
      </w:pPr>
      <w:r>
        <w:t>(лёгкая) Найдите трёхзначное число, если известно, что числа 134, 345, 473 содержат по одной цифре, принадлежащей искомому числу, однако ни одна из них не стоит в них на том же месте, что в искомом числе. Если возможных ответов несколько, то нужно найти все и объяснить, что других нет. Решение обосновать.</w:t>
      </w:r>
    </w:p>
    <w:p w:rsidR="00130ECA" w:rsidRDefault="00130ECA" w:rsidP="00130ECA">
      <w:pPr>
        <w:jc w:val="both"/>
        <w:rPr>
          <w:b/>
        </w:rPr>
      </w:pPr>
      <w:r w:rsidRPr="00E04474">
        <w:rPr>
          <w:b/>
        </w:rPr>
        <w:t xml:space="preserve">Ответ: 517, 751. </w:t>
      </w:r>
    </w:p>
    <w:p w:rsidR="00130ECA" w:rsidRDefault="00130ECA" w:rsidP="00130ECA">
      <w:pPr>
        <w:jc w:val="both"/>
        <w:rPr>
          <w:b/>
        </w:rPr>
      </w:pPr>
      <w:r w:rsidRPr="00E04474">
        <w:rPr>
          <w:b/>
        </w:rPr>
        <w:t xml:space="preserve">Решение. Рассмотрим число 134. Одна из цифр принадлежит искомому числу. </w:t>
      </w:r>
    </w:p>
    <w:p w:rsidR="00130ECA" w:rsidRDefault="00130ECA" w:rsidP="00130ECA">
      <w:pPr>
        <w:jc w:val="both"/>
        <w:rPr>
          <w:b/>
        </w:rPr>
      </w:pPr>
      <w:r w:rsidRPr="00E04474">
        <w:rPr>
          <w:b/>
        </w:rPr>
        <w:t>Первый случай. Есл</w:t>
      </w:r>
      <w:r>
        <w:rPr>
          <w:b/>
        </w:rPr>
        <w:t>и это цифра 3, то она встречает</w:t>
      </w:r>
      <w:r w:rsidRPr="00E04474">
        <w:rPr>
          <w:b/>
        </w:rPr>
        <w:t xml:space="preserve">ся во всех трёх числах и стоит на всех возможных местах, что противоречит условию. Значит, это не цифра 3. </w:t>
      </w:r>
    </w:p>
    <w:p w:rsidR="00130ECA" w:rsidRDefault="00130ECA" w:rsidP="00130ECA">
      <w:pPr>
        <w:jc w:val="both"/>
        <w:rPr>
          <w:b/>
        </w:rPr>
      </w:pPr>
      <w:r w:rsidRPr="00E04474">
        <w:rPr>
          <w:b/>
        </w:rPr>
        <w:t>Второй случай. Есл</w:t>
      </w:r>
      <w:r>
        <w:rPr>
          <w:b/>
        </w:rPr>
        <w:t>и это цифра 4, то она встречает</w:t>
      </w:r>
      <w:r w:rsidRPr="00E04474">
        <w:rPr>
          <w:b/>
        </w:rPr>
        <w:t xml:space="preserve">ся во всех трёх числах и стоит на всех возможных местах, что противоречит условию. Значит, это не цифра 4. </w:t>
      </w:r>
    </w:p>
    <w:p w:rsidR="00130ECA" w:rsidRPr="00E04474" w:rsidRDefault="00130ECA" w:rsidP="00130ECA">
      <w:pPr>
        <w:jc w:val="both"/>
        <w:rPr>
          <w:b/>
        </w:rPr>
      </w:pPr>
      <w:r w:rsidRPr="00E04474">
        <w:rPr>
          <w:b/>
        </w:rPr>
        <w:t>Третий случай. Осталась только цифра 1. А в двух других числах ост</w:t>
      </w:r>
      <w:r>
        <w:rPr>
          <w:b/>
        </w:rPr>
        <w:t>ались цифры 5 и 7. Значит, иско</w:t>
      </w:r>
      <w:r w:rsidRPr="00E04474">
        <w:rPr>
          <w:b/>
        </w:rPr>
        <w:t>мое число содержит именно эти три цифры. На первом месте не может стоять 1, значит, есть только два варианта: 5 и 7. Если на первом месте стоит 5, то на втором 7 стоять не может. Получаем число 517. Если на первом мес</w:t>
      </w:r>
      <w:r>
        <w:rPr>
          <w:b/>
        </w:rPr>
        <w:t>те стоит 7, то на третьем 5 сто</w:t>
      </w:r>
      <w:r w:rsidRPr="00E04474">
        <w:rPr>
          <w:b/>
        </w:rPr>
        <w:t>ять не может. Получаем число 751.</w:t>
      </w:r>
    </w:p>
    <w:p w:rsidR="00130ECA" w:rsidRDefault="00130ECA" w:rsidP="00130ECA"/>
    <w:p w:rsidR="00B43507" w:rsidRDefault="00B43507" w:rsidP="00B43507">
      <w:pPr>
        <w:pStyle w:val="a3"/>
        <w:numPr>
          <w:ilvl w:val="0"/>
          <w:numId w:val="1"/>
        </w:numPr>
      </w:pPr>
      <w:r>
        <w:t>(средняя) В одной из клеток доски размером 3</w:t>
      </w:r>
      <w:r>
        <w:sym w:font="Symbol" w:char="F0B4"/>
      </w:r>
      <w:r>
        <w:t>3 находится мина. Специальный прибор (миноискатель) располагают в одной из клеток, и он показывает, есть ли мина в одной линии с прибором (по горизонтали или вертикали). За какое наименьшее число применений прибора можно найти положение мины? Решение обосновать.</w:t>
      </w:r>
    </w:p>
    <w:p w:rsidR="009B247C" w:rsidRDefault="009B247C" w:rsidP="009B247C">
      <w:pPr>
        <w:jc w:val="both"/>
        <w:rPr>
          <w:b/>
        </w:rPr>
      </w:pPr>
      <w:r w:rsidRPr="009B247C">
        <w:rPr>
          <w:b/>
        </w:rPr>
        <w:t xml:space="preserve">Ответ: 4. </w:t>
      </w:r>
    </w:p>
    <w:p w:rsidR="009B247C" w:rsidRDefault="009B247C" w:rsidP="009B247C">
      <w:pPr>
        <w:jc w:val="both"/>
        <w:rPr>
          <w:b/>
        </w:rPr>
      </w:pPr>
      <w:r w:rsidRPr="009B247C">
        <w:rPr>
          <w:b/>
        </w:rPr>
        <w:t xml:space="preserve">Решение. </w:t>
      </w:r>
    </w:p>
    <w:p w:rsidR="009B247C" w:rsidRDefault="009B247C" w:rsidP="009B247C">
      <w:pPr>
        <w:jc w:val="both"/>
        <w:rPr>
          <w:b/>
        </w:rPr>
      </w:pPr>
      <w:r w:rsidRPr="009B247C">
        <w:rPr>
          <w:b/>
        </w:rPr>
        <w:t>Оценка. Предпо</w:t>
      </w:r>
      <w:r>
        <w:rPr>
          <w:b/>
        </w:rPr>
        <w:t>ложим, что можно мину обна</w:t>
      </w:r>
      <w:r w:rsidRPr="009B247C">
        <w:rPr>
          <w:b/>
        </w:rPr>
        <w:t>ружить за 3 применения прибора. Всего возможных расположений мины 3</w:t>
      </w:r>
      <w:r w:rsidRPr="009B247C">
        <w:rPr>
          <w:b/>
        </w:rPr>
        <w:sym w:font="Symbol" w:char="F0B4"/>
      </w:r>
      <w:r>
        <w:rPr>
          <w:b/>
        </w:rPr>
        <w:t>3=9. А возможных вариантов по</w:t>
      </w:r>
      <w:r w:rsidRPr="009B247C">
        <w:rPr>
          <w:b/>
        </w:rPr>
        <w:t>казаний прибора 2</w:t>
      </w:r>
      <w:r w:rsidRPr="009B247C">
        <w:rPr>
          <w:b/>
        </w:rPr>
        <w:sym w:font="Symbol" w:char="F0B4"/>
      </w:r>
      <w:r w:rsidRPr="009B247C">
        <w:rPr>
          <w:b/>
        </w:rPr>
        <w:t>2</w:t>
      </w:r>
      <w:r w:rsidRPr="009B247C">
        <w:rPr>
          <w:b/>
        </w:rPr>
        <w:sym w:font="Symbol" w:char="F0B4"/>
      </w:r>
      <w:r w:rsidRPr="009B247C">
        <w:rPr>
          <w:b/>
        </w:rPr>
        <w:t xml:space="preserve">2=8. Тогда по принципу Дирихле какому-то варианту показаний прибора соответствует не менее двух положений мины. Значит, мину найти нельзя. Противоречие. </w:t>
      </w:r>
    </w:p>
    <w:p w:rsidR="009B247C" w:rsidRDefault="009B247C" w:rsidP="009B247C">
      <w:pPr>
        <w:jc w:val="both"/>
        <w:rPr>
          <w:b/>
        </w:rPr>
      </w:pPr>
      <w:r w:rsidRPr="009B247C">
        <w:rPr>
          <w:b/>
        </w:rPr>
        <w:t xml:space="preserve">Пример. </w:t>
      </w:r>
    </w:p>
    <w:p w:rsidR="009B247C" w:rsidRDefault="009B247C" w:rsidP="009B247C">
      <w:pPr>
        <w:jc w:val="both"/>
        <w:rPr>
          <w:b/>
        </w:rPr>
      </w:pPr>
      <w:r w:rsidRPr="009B247C">
        <w:rPr>
          <w:b/>
        </w:rPr>
        <w:t>Первый этап. Три раза применяем прибор по одной диагонали. Если прибор сработал один раз, то мина в той клетке, где сработал прибор. Если прибор сработал ровно два раза, то мина – в одной из двух клеток (см. р</w:t>
      </w:r>
      <w:r>
        <w:rPr>
          <w:b/>
        </w:rPr>
        <w:t>ис.3: в тёмных клетках – поряд</w:t>
      </w:r>
      <w:r w:rsidRPr="009B247C">
        <w:rPr>
          <w:b/>
        </w:rPr>
        <w:t xml:space="preserve">ковые номера применений прибора, в светлых клетках – номера, при каких применениях прибор сработал). </w:t>
      </w:r>
    </w:p>
    <w:p w:rsidR="009B247C" w:rsidRDefault="009B247C" w:rsidP="009B247C">
      <w:pPr>
        <w:jc w:val="both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6FD0B098" wp14:editId="47721244">
            <wp:extent cx="1425703" cy="12855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3404" cy="13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7C" w:rsidRDefault="009B247C" w:rsidP="009B247C">
      <w:pPr>
        <w:ind w:left="851"/>
        <w:jc w:val="both"/>
        <w:rPr>
          <w:b/>
        </w:rPr>
      </w:pPr>
      <w:r>
        <w:rPr>
          <w:b/>
        </w:rPr>
        <w:t>Рис. 3</w:t>
      </w:r>
    </w:p>
    <w:p w:rsidR="009B247C" w:rsidRPr="009B247C" w:rsidRDefault="009B247C" w:rsidP="009B247C">
      <w:pPr>
        <w:jc w:val="both"/>
        <w:rPr>
          <w:b/>
        </w:rPr>
      </w:pPr>
      <w:r w:rsidRPr="009B247C">
        <w:rPr>
          <w:b/>
        </w:rPr>
        <w:t>Второй этап. Четвёр</w:t>
      </w:r>
      <w:r>
        <w:rPr>
          <w:b/>
        </w:rPr>
        <w:t>тое применение прибора – в угло</w:t>
      </w:r>
      <w:r w:rsidRPr="009B247C">
        <w:rPr>
          <w:b/>
        </w:rPr>
        <w:t xml:space="preserve">вую клетку, принадлежащую другой диагонали (см. рис. </w:t>
      </w:r>
      <w:r>
        <w:rPr>
          <w:b/>
        </w:rPr>
        <w:t>4</w:t>
      </w:r>
      <w:r w:rsidRPr="009B247C">
        <w:rPr>
          <w:b/>
        </w:rPr>
        <w:t>).</w:t>
      </w:r>
    </w:p>
    <w:p w:rsidR="009B247C" w:rsidRDefault="009B247C" w:rsidP="009B247C">
      <w:r>
        <w:rPr>
          <w:noProof/>
          <w:lang w:eastAsia="ru-RU"/>
        </w:rPr>
        <w:drawing>
          <wp:inline distT="0" distB="0" distL="0" distR="0" wp14:anchorId="028DC15C" wp14:editId="33F1451F">
            <wp:extent cx="1395767" cy="12789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8782" cy="130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7C" w:rsidRPr="009B247C" w:rsidRDefault="009B247C" w:rsidP="009B247C">
      <w:pPr>
        <w:ind w:left="851"/>
        <w:jc w:val="both"/>
        <w:rPr>
          <w:b/>
        </w:rPr>
      </w:pPr>
      <w:r w:rsidRPr="009B247C">
        <w:rPr>
          <w:b/>
        </w:rPr>
        <w:t>Рис. 4</w:t>
      </w:r>
    </w:p>
    <w:p w:rsidR="00B43507" w:rsidRDefault="00B43507">
      <w:pPr>
        <w:pStyle w:val="a3"/>
        <w:numPr>
          <w:ilvl w:val="0"/>
          <w:numId w:val="1"/>
        </w:numPr>
      </w:pPr>
      <w:r>
        <w:t xml:space="preserve">(средняя) У </w:t>
      </w:r>
      <w:proofErr w:type="spellStart"/>
      <w:r>
        <w:t>ОлЮра</w:t>
      </w:r>
      <w:proofErr w:type="spellEnd"/>
      <w:r>
        <w:t xml:space="preserve"> имеется семь чёрных кубиков и двадцать белых кубиков одного размера. Сможет ли он из них сложить кубик 3×3×3 так, чтобы рядом с любым белым был ровно один чёрный, а рядом с каждым чёрным все кубики были белые? Соседними считаются кубики, имеющие общую грань. Решение обосновать.</w:t>
      </w:r>
    </w:p>
    <w:p w:rsidR="00DE24E4" w:rsidRDefault="00DE24E4" w:rsidP="00DE24E4">
      <w:pPr>
        <w:jc w:val="both"/>
        <w:rPr>
          <w:b/>
        </w:rPr>
      </w:pPr>
      <w:r w:rsidRPr="00DE24E4">
        <w:rPr>
          <w:b/>
        </w:rPr>
        <w:t xml:space="preserve">Ответ: Нельзя. </w:t>
      </w:r>
    </w:p>
    <w:p w:rsidR="00130ECA" w:rsidRPr="00DE24E4" w:rsidRDefault="00DE24E4" w:rsidP="00DE24E4">
      <w:pPr>
        <w:jc w:val="both"/>
        <w:rPr>
          <w:b/>
        </w:rPr>
      </w:pPr>
      <w:r w:rsidRPr="00DE24E4">
        <w:rPr>
          <w:b/>
        </w:rPr>
        <w:t>Решение. Предположим, что такой куб можно сложить. Если чёрный кубик угловой, то он граничит с 3 белыми кубиками. Если чёрный кубик находится на ребре, но не угловой, то граничит с 4 белыми кубиками. Если чёрный кубик н</w:t>
      </w:r>
      <w:r>
        <w:rPr>
          <w:b/>
        </w:rPr>
        <w:t>аходится в центре грани, то гра</w:t>
      </w:r>
      <w:r w:rsidRPr="00DE24E4">
        <w:rPr>
          <w:b/>
        </w:rPr>
        <w:t>ничит с 5 белыми кубиками. Если чёрный кубик находится в центре большого куба, то граничит с 6 белыми кубиками. Следовательно, все</w:t>
      </w:r>
      <w:r>
        <w:rPr>
          <w:b/>
        </w:rPr>
        <w:t>гда чёрный кубик граничит не ме</w:t>
      </w:r>
      <w:r w:rsidRPr="00DE24E4">
        <w:rPr>
          <w:b/>
        </w:rPr>
        <w:t>нее чем с 3 белыми кубиками. Припишем к каждому чёрному кубику всех его белых соседей. Тогда каждый белый кубик приписан только к одному чёрному кубику, так как белые кубики не могут граничить с несколькими чёрными кубиками. Значит, белых кубиков не менее чем 7×3=21. Противоречие с условием. Значит, сложить ку</w:t>
      </w:r>
      <w:r>
        <w:rPr>
          <w:b/>
        </w:rPr>
        <w:t>бик 3×3×3 так, чтобы рядом с лю</w:t>
      </w:r>
      <w:r w:rsidRPr="00DE24E4">
        <w:rPr>
          <w:b/>
        </w:rPr>
        <w:t>бым белым был ровно один чёрный, а рядом с каждым чёрным все кубики были белые, нельзя.</w:t>
      </w:r>
    </w:p>
    <w:p w:rsidR="00130ECA" w:rsidRDefault="00130ECA" w:rsidP="00130ECA"/>
    <w:p w:rsidR="00B43507" w:rsidRDefault="00B43507">
      <w:pPr>
        <w:pStyle w:val="a3"/>
        <w:numPr>
          <w:ilvl w:val="0"/>
          <w:numId w:val="1"/>
        </w:numPr>
      </w:pPr>
      <w:r>
        <w:t>(</w:t>
      </w:r>
      <w:r w:rsidR="00D5095D">
        <w:t>тяжелая</w:t>
      </w:r>
      <w:r>
        <w:t>) Пираты захватили сундук с сокровищами, в котором было 10 монет достоинством в 1 дукат и 10 монет достоинством в 5 дукатов. На какое наибольшее число человек можно разделить сокровища между всеми пиратами так, чтобы каждый пират получил разное число дукатов (не менее одного)?</w:t>
      </w:r>
      <w:r w:rsidRPr="00B43507">
        <w:t xml:space="preserve"> </w:t>
      </w:r>
      <w:r>
        <w:t>Решение обосновать.</w:t>
      </w:r>
    </w:p>
    <w:p w:rsidR="00130ECA" w:rsidRDefault="00130ECA" w:rsidP="00130ECA">
      <w:pPr>
        <w:pStyle w:val="a3"/>
        <w:jc w:val="both"/>
        <w:rPr>
          <w:b/>
        </w:rPr>
      </w:pPr>
      <w:r w:rsidRPr="00130ECA">
        <w:rPr>
          <w:b/>
        </w:rPr>
        <w:t xml:space="preserve">Ответ: 9. </w:t>
      </w:r>
    </w:p>
    <w:p w:rsidR="00130ECA" w:rsidRDefault="00130ECA" w:rsidP="00130ECA">
      <w:pPr>
        <w:pStyle w:val="a3"/>
        <w:jc w:val="both"/>
        <w:rPr>
          <w:b/>
        </w:rPr>
      </w:pPr>
      <w:r w:rsidRPr="00130ECA">
        <w:rPr>
          <w:b/>
        </w:rPr>
        <w:t xml:space="preserve">Решение. </w:t>
      </w:r>
    </w:p>
    <w:p w:rsidR="00130ECA" w:rsidRDefault="00130ECA" w:rsidP="00130ECA">
      <w:pPr>
        <w:pStyle w:val="a3"/>
        <w:jc w:val="both"/>
        <w:rPr>
          <w:b/>
        </w:rPr>
      </w:pPr>
      <w:r w:rsidRPr="00130ECA">
        <w:rPr>
          <w:b/>
        </w:rPr>
        <w:t>Оценка. Общая сумма захваченных монет равна 10×1+10×5=60. Пусть пиратов 11 человек (или больше), то наименьшая общая сумма выплат пиратам равна 1+2+…+1</w:t>
      </w:r>
      <w:r>
        <w:rPr>
          <w:b/>
        </w:rPr>
        <w:t>0+11=66 (или больше). Противоре</w:t>
      </w:r>
      <w:r w:rsidRPr="00130ECA">
        <w:rPr>
          <w:b/>
        </w:rPr>
        <w:t xml:space="preserve">чие. Значит, пиратов не более 10. </w:t>
      </w:r>
    </w:p>
    <w:p w:rsidR="00130ECA" w:rsidRDefault="00130ECA" w:rsidP="00130ECA">
      <w:pPr>
        <w:pStyle w:val="a3"/>
        <w:jc w:val="both"/>
        <w:rPr>
          <w:b/>
        </w:rPr>
      </w:pPr>
      <w:r w:rsidRPr="00130ECA">
        <w:rPr>
          <w:b/>
        </w:rPr>
        <w:t>Уточнение оценки.</w:t>
      </w:r>
      <w:r>
        <w:rPr>
          <w:b/>
        </w:rPr>
        <w:t xml:space="preserve"> Предположим, что пиратов 10 че</w:t>
      </w:r>
      <w:r w:rsidRPr="00130ECA">
        <w:rPr>
          <w:b/>
        </w:rPr>
        <w:t xml:space="preserve">ловек. Если самая </w:t>
      </w:r>
      <w:r>
        <w:rPr>
          <w:b/>
        </w:rPr>
        <w:t>большая сумма, выплаченная одно</w:t>
      </w:r>
      <w:r w:rsidRPr="00130ECA">
        <w:rPr>
          <w:b/>
        </w:rPr>
        <w:t xml:space="preserve">му из пиратов, не меньше 16, то наименьшая общая сумма выплат </w:t>
      </w:r>
      <w:r w:rsidRPr="00130ECA">
        <w:rPr>
          <w:b/>
        </w:rPr>
        <w:lastRenderedPageBreak/>
        <w:t>пир</w:t>
      </w:r>
      <w:r>
        <w:rPr>
          <w:b/>
        </w:rPr>
        <w:t>атам равна 1+2+…+9+16=61. Проти</w:t>
      </w:r>
      <w:r w:rsidRPr="00130ECA">
        <w:rPr>
          <w:b/>
        </w:rPr>
        <w:t>воречие. Значит, ка</w:t>
      </w:r>
      <w:r>
        <w:rPr>
          <w:b/>
        </w:rPr>
        <w:t>ждый из пиратов получил 15 дукатов или меньше.</w:t>
      </w:r>
    </w:p>
    <w:p w:rsidR="00B43507" w:rsidRPr="00130ECA" w:rsidRDefault="00130ECA" w:rsidP="00130ECA">
      <w:pPr>
        <w:pStyle w:val="a3"/>
        <w:jc w:val="both"/>
        <w:rPr>
          <w:b/>
        </w:rPr>
      </w:pPr>
      <w:r w:rsidRPr="00130ECA">
        <w:rPr>
          <w:b/>
        </w:rPr>
        <w:t>Пус</w:t>
      </w:r>
      <w:r>
        <w:rPr>
          <w:b/>
        </w:rPr>
        <w:t>ть все возможные суммы, крат</w:t>
      </w:r>
      <w:r w:rsidRPr="00130ECA">
        <w:rPr>
          <w:b/>
        </w:rPr>
        <w:t>ные пяти (5, 10 и 15 дукатов), выплачены монетами в 5 дукатов. Тогда оста</w:t>
      </w:r>
      <w:r>
        <w:rPr>
          <w:b/>
        </w:rPr>
        <w:t>лось не менее 4 монет по 5 дука</w:t>
      </w:r>
      <w:r w:rsidRPr="00130ECA">
        <w:rPr>
          <w:b/>
        </w:rPr>
        <w:t>тов. Если они входят в разные суммы: 5+1, 5+1+1, 5+1+1+1, 5+1+1+1+1, то монеты в 1 дукат закончились. Всего 3+4=7 сумм. Противоречие. Если есть хотя бы одна сумма с двумя монетами в 5 дукатов, то использовано не менее 4 монет в 1 дукат: 5+1, 5+1+1, 5+5+1. Осталось не более 6 монет в 1 дукат. Ими можно набрать не более 3 сумм: 1, 1+1, 1+1+1. Всего 3+3+3=9 сумм. Противоречие. Если есть две суммы с двумя монетами в 5 дукатов, то использовано не менее 3 монет в 1 дукат: 5+5+1, 5+5+1+1. Осталось не более 7 монет в 1 дукат. Ими можно набрать не более 3 сумм: 1, 1+1, 1+1+1+1. Всего 3+2+3=8 сумм. Противоречие. Значит, пиратов не более 9 человек. Пример. Если пиратов 9, то будем выдавать дукаты следующим способом: 1, 1+1, 1+1+1, 5, 5+1, 5+1+1, 5+5, 5+5+1, 5+5+5. Все получили разное число дукатов.</w:t>
      </w:r>
    </w:p>
    <w:sectPr w:rsidR="00B43507" w:rsidRPr="0013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45D60"/>
    <w:multiLevelType w:val="hybridMultilevel"/>
    <w:tmpl w:val="5E8E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07"/>
    <w:rsid w:val="00130ECA"/>
    <w:rsid w:val="00181E9A"/>
    <w:rsid w:val="001E74AC"/>
    <w:rsid w:val="002A1F77"/>
    <w:rsid w:val="00642855"/>
    <w:rsid w:val="007C350C"/>
    <w:rsid w:val="00810801"/>
    <w:rsid w:val="009B247C"/>
    <w:rsid w:val="00A403D7"/>
    <w:rsid w:val="00B43507"/>
    <w:rsid w:val="00D5095D"/>
    <w:rsid w:val="00D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CBB18-9AC4-469F-A18C-95C8E51A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Ауд-Нагатинская-805 Преподаватель</dc:creator>
  <cp:keywords/>
  <dc:description/>
  <cp:lastModifiedBy>Лилия П. Агеева</cp:lastModifiedBy>
  <cp:revision>9</cp:revision>
  <dcterms:created xsi:type="dcterms:W3CDTF">2023-03-14T17:31:00Z</dcterms:created>
  <dcterms:modified xsi:type="dcterms:W3CDTF">2023-03-21T06:14:00Z</dcterms:modified>
</cp:coreProperties>
</file>